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F9ABB" w14:textId="11DD345B" w:rsidR="00FC70C6" w:rsidRPr="001271C8" w:rsidRDefault="001271C8">
      <w:pPr>
        <w:rPr>
          <w:lang w:val="fr-FR"/>
        </w:rPr>
      </w:pPr>
      <w:r>
        <w:rPr>
          <w:rFonts w:ascii="Calibri" w:eastAsia="Calibri" w:hAnsi="Calibri" w:cs="Times New Roman"/>
          <w:i/>
          <w:iCs/>
          <w:lang w:val="fr-FR"/>
        </w:rPr>
        <w:t>Contexte :</w:t>
      </w:r>
      <w:r>
        <w:rPr>
          <w:rFonts w:ascii="Calibri" w:eastAsia="Calibri" w:hAnsi="Calibri" w:cs="Times New Roman"/>
          <w:lang w:val="fr-FR"/>
        </w:rPr>
        <w:t>Une fois que chaque participant aura écouté la présentation et entendu un passage en revue des étapes d’évaluation des risques mentionnées par l’animateur, l’animateur découpera chaque scénario et répartira les morceaux de papier entre l’acteur et les rôles des responsables de [</w:t>
      </w:r>
      <w:r>
        <w:rPr>
          <w:rFonts w:ascii="Calibri" w:eastAsia="Calibri" w:hAnsi="Calibri" w:cs="Times New Roman"/>
          <w:color w:val="FF0000"/>
          <w:lang w:val="fr-FR"/>
        </w:rPr>
        <w:t>l’Agence de santé du PoE</w:t>
      </w:r>
      <w:r>
        <w:rPr>
          <w:rFonts w:ascii="Calibri" w:eastAsia="Calibri" w:hAnsi="Calibri" w:cs="Times New Roman"/>
          <w:lang w:val="fr-FR"/>
        </w:rPr>
        <w:t>]. Les instructions pour cette activité sont indiquées dans le guide de l’animateur.</w:t>
      </w:r>
    </w:p>
    <w:p w14:paraId="49824C5F" w14:textId="6B6B406F" w:rsidR="003C555C" w:rsidRPr="001271C8" w:rsidRDefault="001271C8">
      <w:pPr>
        <w:rPr>
          <w:lang w:val="fr-FR"/>
        </w:rPr>
      </w:pPr>
      <w:r>
        <w:rPr>
          <w:rFonts w:ascii="Calibri" w:eastAsia="Calibri" w:hAnsi="Calibri" w:cs="Times New Roman"/>
          <w:i/>
          <w:iCs/>
          <w:lang w:val="fr-FR"/>
        </w:rPr>
        <w:t>Utilisation :</w:t>
      </w:r>
      <w:r>
        <w:rPr>
          <w:rFonts w:ascii="Calibri" w:eastAsia="Calibri" w:hAnsi="Calibri" w:cs="Times New Roman"/>
          <w:lang w:val="fr-FR"/>
        </w:rPr>
        <w:t xml:space="preserve"> Veuillez faire [</w:t>
      </w:r>
      <w:r>
        <w:rPr>
          <w:rFonts w:ascii="Calibri" w:eastAsia="Calibri" w:hAnsi="Calibri" w:cs="Times New Roman"/>
          <w:color w:val="FF0000"/>
          <w:lang w:val="fr-FR"/>
        </w:rPr>
        <w:t>une copie par groupe</w:t>
      </w:r>
      <w:r>
        <w:rPr>
          <w:rFonts w:ascii="Calibri" w:eastAsia="Calibri" w:hAnsi="Calibri" w:cs="Times New Roman"/>
          <w:lang w:val="fr-FR"/>
        </w:rPr>
        <w:t xml:space="preserve">] puis découpez les divers scénarios pour faire par la suite un choix de manière aléatoire à partir d’une boîte. </w:t>
      </w:r>
    </w:p>
    <w:p w14:paraId="7212E947" w14:textId="5D4393F0" w:rsidR="00F923E0" w:rsidRPr="001271C8" w:rsidRDefault="001271C8" w:rsidP="00F923E0">
      <w:pPr>
        <w:rPr>
          <w:u w:val="single"/>
          <w:lang w:val="fr-FR"/>
        </w:rPr>
      </w:pPr>
      <w:r>
        <w:rPr>
          <w:rFonts w:ascii="Calibri" w:eastAsia="Calibri" w:hAnsi="Calibri" w:cs="Times New Roman"/>
          <w:b/>
          <w:bCs/>
          <w:lang w:val="fr-FR"/>
        </w:rPr>
        <w:t xml:space="preserve">Scénario 1, </w:t>
      </w:r>
      <w:r>
        <w:rPr>
          <w:rFonts w:ascii="Calibri" w:eastAsia="Calibri" w:hAnsi="Calibri" w:cs="Calibri"/>
          <w:b/>
          <w:bCs/>
          <w:lang w:val="fr-FR"/>
        </w:rPr>
        <w:t>responsable de [</w:t>
      </w:r>
      <w:r>
        <w:rPr>
          <w:rFonts w:ascii="Calibri" w:eastAsia="Calibri" w:hAnsi="Calibri" w:cs="Times New Roman"/>
          <w:b/>
          <w:bCs/>
          <w:color w:val="FF0000"/>
          <w:lang w:val="fr-FR"/>
        </w:rPr>
        <w:t>l’Agence de santé du PoE</w:t>
      </w:r>
      <w:r>
        <w:rPr>
          <w:rFonts w:ascii="Calibri" w:eastAsia="Calibri" w:hAnsi="Calibri" w:cs="Times New Roman"/>
          <w:b/>
          <w:bCs/>
          <w:lang w:val="fr-FR"/>
        </w:rPr>
        <w:t>] :</w:t>
      </w:r>
      <w:r>
        <w:rPr>
          <w:rFonts w:ascii="Calibri" w:eastAsia="Calibri" w:hAnsi="Calibri" w:cs="Times New Roman"/>
          <w:lang w:val="fr-FR"/>
        </w:rPr>
        <w:t xml:space="preserve"> Vous travaillez dans un aéroport international au Kenya. Vous recevez un cas en provenance de la clinique médicale de l’autorité aéroportuaire. Un homme d’âge moyen est escorté à votre clinique. Il tousse, mais vous ne pouvez pas déceler d’autres symptômes dans un premier temps.</w:t>
      </w:r>
    </w:p>
    <w:p w14:paraId="26B8C57F" w14:textId="4B841CFF" w:rsidR="003C555C" w:rsidRPr="001271C8" w:rsidRDefault="001271C8" w:rsidP="00F923E0">
      <w:pPr>
        <w:spacing w:after="0"/>
        <w:rPr>
          <w:u w:val="single"/>
          <w:lang w:val="fr-FR"/>
        </w:rPr>
      </w:pPr>
      <w:r>
        <w:rPr>
          <w:rFonts w:ascii="Calibri" w:eastAsia="Calibri" w:hAnsi="Calibri" w:cs="Calibri"/>
          <w:b/>
          <w:bCs/>
          <w:lang w:val="fr-FR"/>
        </w:rPr>
        <w:t>Scénario 1, Acteur :</w:t>
      </w:r>
      <w:r>
        <w:rPr>
          <w:rFonts w:ascii="Calibri" w:eastAsia="Calibri" w:hAnsi="Calibri" w:cs="Calibri"/>
          <w:lang w:val="fr-FR"/>
        </w:rPr>
        <w:t xml:space="preserve"> Comportez-vous avec faiblesse mais coopérez quand on vous pose des questions. Ne donnez pas d’informations à moins que vous ne soyez spécifiquement invité à le faire. Votre nom et votre date de naissance (mais pas l’âge) peuvent rester identiques si on vous le demande.</w:t>
      </w:r>
    </w:p>
    <w:p w14:paraId="384F6969" w14:textId="4D7C9877" w:rsidR="002C3682" w:rsidRDefault="001271C8" w:rsidP="002C3682">
      <w:pPr>
        <w:pStyle w:val="ListParagraph"/>
        <w:numPr>
          <w:ilvl w:val="1"/>
          <w:numId w:val="2"/>
        </w:numPr>
        <w:spacing w:after="0" w:line="240" w:lineRule="auto"/>
        <w:rPr>
          <w:rFonts w:cstheme="minorHAnsi"/>
        </w:rPr>
      </w:pPr>
      <w:r>
        <w:rPr>
          <w:rFonts w:ascii="Calibri" w:eastAsia="Calibri" w:hAnsi="Calibri" w:cs="Calibri"/>
          <w:lang w:val="fr-FR"/>
        </w:rPr>
        <w:t>Vous avez 36 ans</w:t>
      </w:r>
    </w:p>
    <w:p w14:paraId="3FF1DDEE" w14:textId="14050EB8" w:rsidR="002C3682" w:rsidRPr="001271C8" w:rsidRDefault="001271C8" w:rsidP="002C3682">
      <w:pPr>
        <w:pStyle w:val="ListParagraph"/>
        <w:numPr>
          <w:ilvl w:val="1"/>
          <w:numId w:val="2"/>
        </w:numPr>
        <w:spacing w:after="0" w:line="240" w:lineRule="auto"/>
        <w:rPr>
          <w:rFonts w:cstheme="minorHAnsi"/>
          <w:lang w:val="fr-FR"/>
        </w:rPr>
      </w:pPr>
      <w:r>
        <w:rPr>
          <w:rFonts w:ascii="Calibri" w:eastAsia="Calibri" w:hAnsi="Calibri" w:cs="Calibri"/>
          <w:lang w:val="fr-FR"/>
        </w:rPr>
        <w:t xml:space="preserve">Vous êtes Kényan, mais vous arrivez de Chine, où vous avez assisté à une conférence au cours de la semaine passée. </w:t>
      </w:r>
    </w:p>
    <w:p w14:paraId="3FC61B4A" w14:textId="19C31E92" w:rsidR="00A502BC" w:rsidRPr="001271C8" w:rsidRDefault="001271C8" w:rsidP="002C3682">
      <w:pPr>
        <w:pStyle w:val="ListParagraph"/>
        <w:numPr>
          <w:ilvl w:val="1"/>
          <w:numId w:val="2"/>
        </w:numPr>
        <w:spacing w:after="0" w:line="240" w:lineRule="auto"/>
        <w:rPr>
          <w:rFonts w:cstheme="minorHAnsi"/>
          <w:lang w:val="fr-FR"/>
        </w:rPr>
      </w:pPr>
      <w:r>
        <w:rPr>
          <w:rFonts w:ascii="Calibri" w:eastAsia="Calibri" w:hAnsi="Calibri" w:cs="Calibri"/>
          <w:lang w:val="fr-FR"/>
        </w:rPr>
        <w:t>À la conférence, vous étiez assis à côté d’une personne qui présentait des symptômes similaires aux vôtres</w:t>
      </w:r>
    </w:p>
    <w:p w14:paraId="065D3335" w14:textId="7CD6C962" w:rsidR="002C3682" w:rsidRPr="001271C8" w:rsidRDefault="001271C8" w:rsidP="002C3682">
      <w:pPr>
        <w:pStyle w:val="ListParagraph"/>
        <w:numPr>
          <w:ilvl w:val="1"/>
          <w:numId w:val="2"/>
        </w:numPr>
        <w:spacing w:after="0" w:line="240" w:lineRule="auto"/>
        <w:rPr>
          <w:rFonts w:cstheme="minorHAnsi"/>
          <w:lang w:val="fr-FR"/>
        </w:rPr>
      </w:pPr>
      <w:r>
        <w:rPr>
          <w:rFonts w:ascii="Calibri" w:eastAsia="Calibri" w:hAnsi="Calibri" w:cs="Calibri"/>
          <w:lang w:val="fr-FR"/>
        </w:rPr>
        <w:t xml:space="preserve">À votre connaissance, vous avez reçu toutes vos vaccinations </w:t>
      </w:r>
    </w:p>
    <w:p w14:paraId="2C495CF0" w14:textId="0C2D2464" w:rsidR="002C3682" w:rsidRDefault="001271C8" w:rsidP="002C3682">
      <w:pPr>
        <w:pStyle w:val="ListParagraph"/>
        <w:numPr>
          <w:ilvl w:val="1"/>
          <w:numId w:val="2"/>
        </w:numPr>
        <w:spacing w:after="0" w:line="240" w:lineRule="auto"/>
        <w:rPr>
          <w:rFonts w:cstheme="minorHAnsi"/>
        </w:rPr>
      </w:pPr>
      <w:r>
        <w:rPr>
          <w:rFonts w:ascii="Calibri" w:eastAsia="Calibri" w:hAnsi="Calibri" w:cs="Calibri"/>
          <w:lang w:val="fr-FR"/>
        </w:rPr>
        <w:t>Votre toux a commencé juste hier et vous présentez également un essoufflement. Pendant que vous parlez, vous devez haleter.</w:t>
      </w:r>
    </w:p>
    <w:p w14:paraId="06EAD456" w14:textId="21127041" w:rsidR="002C3682" w:rsidRPr="001271C8" w:rsidRDefault="001271C8" w:rsidP="002C3682">
      <w:pPr>
        <w:pStyle w:val="ListParagraph"/>
        <w:numPr>
          <w:ilvl w:val="1"/>
          <w:numId w:val="2"/>
        </w:numPr>
        <w:spacing w:after="0" w:line="240" w:lineRule="auto"/>
        <w:rPr>
          <w:rFonts w:cstheme="minorHAnsi"/>
          <w:lang w:val="fr-FR"/>
        </w:rPr>
      </w:pPr>
      <w:r>
        <w:rPr>
          <w:rFonts w:ascii="Calibri" w:eastAsia="Calibri" w:hAnsi="Calibri" w:cs="Calibri"/>
          <w:lang w:val="fr-FR"/>
        </w:rPr>
        <w:t>Vous aviez de la fièvre hier soir et ce matin, environ 38 </w:t>
      </w:r>
      <w:r>
        <w:rPr>
          <w:rFonts w:ascii="Calibri" w:eastAsia="Calibri" w:hAnsi="Calibri" w:cs="Calibri"/>
          <w:vertAlign w:val="superscript"/>
          <w:lang w:val="fr-FR"/>
        </w:rPr>
        <w:t>◦</w:t>
      </w:r>
      <w:r>
        <w:rPr>
          <w:rFonts w:ascii="Calibri" w:eastAsia="Calibri" w:hAnsi="Calibri" w:cs="Calibri"/>
          <w:lang w:val="fr-FR"/>
        </w:rPr>
        <w:t>C</w:t>
      </w:r>
    </w:p>
    <w:p w14:paraId="3FACC66D" w14:textId="578ED001" w:rsidR="002C3682" w:rsidRDefault="001271C8" w:rsidP="002C3682">
      <w:pPr>
        <w:pStyle w:val="ListParagraph"/>
        <w:numPr>
          <w:ilvl w:val="1"/>
          <w:numId w:val="2"/>
        </w:numPr>
        <w:spacing w:after="0" w:line="240" w:lineRule="auto"/>
        <w:rPr>
          <w:rFonts w:cstheme="minorHAnsi"/>
        </w:rPr>
      </w:pPr>
      <w:r>
        <w:rPr>
          <w:rFonts w:ascii="Calibri" w:eastAsia="Calibri" w:hAnsi="Calibri" w:cs="Calibri"/>
          <w:lang w:val="fr-FR"/>
        </w:rPr>
        <w:t>Aucun autre antécédent médical pertinent</w:t>
      </w:r>
    </w:p>
    <w:p w14:paraId="197D675D" w14:textId="4CC21488" w:rsidR="003C555C" w:rsidRPr="00F923E0" w:rsidRDefault="001271C8" w:rsidP="00F923E0">
      <w:pPr>
        <w:spacing w:after="0" w:line="240" w:lineRule="auto"/>
        <w:rPr>
          <w:rFonts w:cstheme="minorHAnsi"/>
        </w:rPr>
      </w:pPr>
      <w:r>
        <w:rPr>
          <w:rFonts w:cstheme="minorHAnsi"/>
        </w:rPr>
        <w:t>~~~~~~~~~~~~~~~~~~~~~~~~~~~~~~~~~~~~~~~~~~~~~~~~~~~~~~~~~~~~~~~~~~~~~~~~~~~~~~~~~~~~~~~~~~~~~~~~~~</w:t>
      </w:r>
    </w:p>
    <w:p w14:paraId="7AF32689" w14:textId="09EA3CEA" w:rsidR="00E2591F" w:rsidRPr="00F923E0" w:rsidRDefault="00E2591F" w:rsidP="00F923E0">
      <w:pPr>
        <w:spacing w:after="0" w:line="240" w:lineRule="auto"/>
        <w:rPr>
          <w:rFonts w:cstheme="minorHAnsi"/>
        </w:rPr>
      </w:pPr>
    </w:p>
    <w:p w14:paraId="57FA9D25" w14:textId="2E19705D" w:rsidR="00F923E0" w:rsidRPr="001271C8" w:rsidRDefault="001271C8" w:rsidP="00F923E0">
      <w:pPr>
        <w:spacing w:after="0" w:line="240" w:lineRule="auto"/>
        <w:rPr>
          <w:rFonts w:cstheme="minorHAnsi"/>
          <w:lang w:val="fr-FR"/>
        </w:rPr>
      </w:pPr>
      <w:r>
        <w:rPr>
          <w:rFonts w:ascii="Calibri" w:eastAsia="Calibri" w:hAnsi="Calibri" w:cs="Calibri"/>
          <w:lang w:val="fr-FR"/>
        </w:rPr>
        <w:t xml:space="preserve">Scénario 2, le responsable de </w:t>
      </w:r>
      <w:r>
        <w:rPr>
          <w:rFonts w:ascii="Calibri" w:eastAsia="Calibri" w:hAnsi="Calibri" w:cs="Times New Roman"/>
          <w:lang w:val="fr-FR"/>
        </w:rPr>
        <w:t>[</w:t>
      </w:r>
      <w:r>
        <w:rPr>
          <w:rFonts w:ascii="Calibri" w:eastAsia="Calibri" w:hAnsi="Calibri" w:cs="Times New Roman"/>
          <w:color w:val="FF0000"/>
          <w:lang w:val="fr-FR"/>
        </w:rPr>
        <w:t>l’Agence de santé du PoE</w:t>
      </w:r>
      <w:r>
        <w:rPr>
          <w:rFonts w:ascii="Calibri" w:eastAsia="Calibri" w:hAnsi="Calibri" w:cs="Times New Roman"/>
          <w:lang w:val="fr-FR"/>
        </w:rPr>
        <w:t>] </w:t>
      </w:r>
      <w:r>
        <w:rPr>
          <w:rFonts w:ascii="Calibri" w:eastAsia="Calibri" w:hAnsi="Calibri" w:cs="Calibri"/>
          <w:lang w:val="fr-FR"/>
        </w:rPr>
        <w:t xml:space="preserve">: Vous travaillez dans un aéroport en RDC. L’immigration vous a envoyé une fillette qui semble contrariée. Elle pleure, mais vous ne décelez aucun autre symptôme. </w:t>
      </w:r>
    </w:p>
    <w:p w14:paraId="141BA643" w14:textId="77777777" w:rsidR="00F923E0" w:rsidRPr="001271C8" w:rsidRDefault="00F923E0" w:rsidP="00F923E0">
      <w:pPr>
        <w:spacing w:after="0" w:line="240" w:lineRule="auto"/>
        <w:rPr>
          <w:rFonts w:cstheme="minorHAnsi"/>
          <w:lang w:val="fr-FR"/>
        </w:rPr>
      </w:pPr>
    </w:p>
    <w:p w14:paraId="4E904F81" w14:textId="49FBB446" w:rsidR="00F22E82" w:rsidRPr="001271C8" w:rsidRDefault="001271C8" w:rsidP="00F923E0">
      <w:pPr>
        <w:spacing w:after="0" w:line="240" w:lineRule="auto"/>
        <w:rPr>
          <w:rFonts w:cstheme="minorHAnsi"/>
          <w:lang w:val="fr-FR"/>
        </w:rPr>
      </w:pPr>
      <w:r>
        <w:rPr>
          <w:rFonts w:ascii="Calibri" w:eastAsia="Calibri" w:hAnsi="Calibri" w:cs="Calibri"/>
          <w:b/>
          <w:bCs/>
          <w:lang w:val="fr-FR"/>
        </w:rPr>
        <w:t>Scénario 2, Acteur :</w:t>
      </w:r>
      <w:r>
        <w:rPr>
          <w:rFonts w:ascii="Calibri" w:eastAsia="Calibri" w:hAnsi="Calibri" w:cs="Calibri"/>
          <w:lang w:val="fr-FR"/>
        </w:rPr>
        <w:t xml:space="preserve"> Pleurez un peu mais coopérez quand on vous pose des questions. Ne donnez pas d’informations à moins que vous ne soyez spécifiquement invité à le faire. Souvenez-vous que vous êtes une enfant lorsqu’on vous pose des questions et que vous ne connaissez peut-être pas la terminologie correcte. Votre nom et votre date de naissance (mais pas l’âge) peuvent rester identiques si on vous le demande.</w:t>
      </w:r>
    </w:p>
    <w:p w14:paraId="7CE5C17D" w14:textId="2CD865D0" w:rsidR="00F22E82" w:rsidRDefault="001271C8" w:rsidP="00F22E82">
      <w:pPr>
        <w:pStyle w:val="ListParagraph"/>
        <w:numPr>
          <w:ilvl w:val="1"/>
          <w:numId w:val="2"/>
        </w:numPr>
        <w:spacing w:after="0" w:line="240" w:lineRule="auto"/>
        <w:rPr>
          <w:rFonts w:cstheme="minorHAnsi"/>
        </w:rPr>
      </w:pPr>
      <w:r>
        <w:rPr>
          <w:rFonts w:ascii="Calibri" w:eastAsia="Calibri" w:hAnsi="Calibri" w:cs="Calibri"/>
          <w:lang w:val="fr-FR"/>
        </w:rPr>
        <w:t>Vous avez 12 ans</w:t>
      </w:r>
    </w:p>
    <w:p w14:paraId="297E7905" w14:textId="50013E47" w:rsidR="00F22E82" w:rsidRPr="001271C8" w:rsidRDefault="001271C8" w:rsidP="00F22E82">
      <w:pPr>
        <w:pStyle w:val="ListParagraph"/>
        <w:numPr>
          <w:ilvl w:val="1"/>
          <w:numId w:val="2"/>
        </w:numPr>
        <w:spacing w:after="0" w:line="240" w:lineRule="auto"/>
        <w:rPr>
          <w:rFonts w:cstheme="minorHAnsi"/>
          <w:lang w:val="fr-FR"/>
        </w:rPr>
      </w:pPr>
      <w:r>
        <w:rPr>
          <w:rFonts w:ascii="Calibri" w:eastAsia="Calibri" w:hAnsi="Calibri" w:cs="Calibri"/>
          <w:lang w:val="fr-FR"/>
        </w:rPr>
        <w:t>Vous êtes Nigériane et vous parlez couramment l’anglais, mais vous parlez bien le français</w:t>
      </w:r>
    </w:p>
    <w:p w14:paraId="4B050F1D" w14:textId="49D673F2" w:rsidR="00F22E82" w:rsidRPr="001271C8" w:rsidRDefault="001271C8" w:rsidP="00F22E82">
      <w:pPr>
        <w:pStyle w:val="ListParagraph"/>
        <w:numPr>
          <w:ilvl w:val="1"/>
          <w:numId w:val="2"/>
        </w:numPr>
        <w:spacing w:after="0" w:line="240" w:lineRule="auto"/>
        <w:rPr>
          <w:rFonts w:cstheme="minorHAnsi"/>
          <w:lang w:val="fr-FR"/>
        </w:rPr>
      </w:pPr>
      <w:r>
        <w:rPr>
          <w:rFonts w:ascii="Calibri" w:eastAsia="Calibri" w:hAnsi="Calibri" w:cs="Calibri"/>
          <w:lang w:val="fr-FR"/>
        </w:rPr>
        <w:t>Vous venez en RDC ; vous n’êtes jamais allée qu’au Nigéria et en RDC</w:t>
      </w:r>
    </w:p>
    <w:p w14:paraId="5B453541" w14:textId="42A67763" w:rsidR="00F22E82" w:rsidRPr="001271C8" w:rsidRDefault="001271C8" w:rsidP="00F22E82">
      <w:pPr>
        <w:pStyle w:val="ListParagraph"/>
        <w:numPr>
          <w:ilvl w:val="1"/>
          <w:numId w:val="2"/>
        </w:numPr>
        <w:spacing w:after="0" w:line="240" w:lineRule="auto"/>
        <w:rPr>
          <w:rFonts w:cstheme="minorHAnsi"/>
          <w:lang w:val="fr-FR"/>
        </w:rPr>
      </w:pPr>
      <w:r>
        <w:rPr>
          <w:rFonts w:ascii="Calibri" w:eastAsia="Calibri" w:hAnsi="Calibri" w:cs="Calibri"/>
          <w:lang w:val="fr-FR"/>
        </w:rPr>
        <w:t>Vous avez eu des vaccins avant, mais vous ne savez pas lesquels</w:t>
      </w:r>
    </w:p>
    <w:p w14:paraId="1724BEB9" w14:textId="53FD5BB5" w:rsidR="00F22E82" w:rsidRPr="001271C8" w:rsidRDefault="001271C8" w:rsidP="00F22E82">
      <w:pPr>
        <w:pStyle w:val="ListParagraph"/>
        <w:numPr>
          <w:ilvl w:val="1"/>
          <w:numId w:val="2"/>
        </w:numPr>
        <w:spacing w:after="0" w:line="240" w:lineRule="auto"/>
        <w:rPr>
          <w:rFonts w:cstheme="minorHAnsi"/>
          <w:lang w:val="fr-FR"/>
        </w:rPr>
      </w:pPr>
      <w:r>
        <w:rPr>
          <w:rFonts w:ascii="Calibri" w:eastAsia="Calibri" w:hAnsi="Calibri" w:cs="Calibri"/>
          <w:lang w:val="fr-FR"/>
        </w:rPr>
        <w:t xml:space="preserve">Vous ne savez pas pourquoi on vous a amenée ici depuis l’immigration. </w:t>
      </w:r>
    </w:p>
    <w:p w14:paraId="39B41FF9" w14:textId="14652411" w:rsidR="00A502BC" w:rsidRPr="001271C8" w:rsidRDefault="001271C8" w:rsidP="00F22E82">
      <w:pPr>
        <w:pStyle w:val="ListParagraph"/>
        <w:numPr>
          <w:ilvl w:val="1"/>
          <w:numId w:val="2"/>
        </w:numPr>
        <w:spacing w:after="0" w:line="240" w:lineRule="auto"/>
        <w:rPr>
          <w:rFonts w:cstheme="minorHAnsi"/>
          <w:lang w:val="fr-FR"/>
        </w:rPr>
      </w:pPr>
      <w:r>
        <w:rPr>
          <w:rFonts w:ascii="Calibri" w:eastAsia="Calibri" w:hAnsi="Calibri" w:cs="Calibri"/>
          <w:lang w:val="fr-FR"/>
        </w:rPr>
        <w:t xml:space="preserve">Vous vous sentez parfaitement bien, mais vous êtes contrariée d’avoir eu une mauvaise note à l’école </w:t>
      </w:r>
    </w:p>
    <w:p w14:paraId="072552AE" w14:textId="243C5AAD" w:rsidR="00A502BC" w:rsidRPr="001271C8" w:rsidRDefault="001271C8" w:rsidP="00F22E82">
      <w:pPr>
        <w:pStyle w:val="ListParagraph"/>
        <w:numPr>
          <w:ilvl w:val="1"/>
          <w:numId w:val="2"/>
        </w:numPr>
        <w:spacing w:after="0" w:line="240" w:lineRule="auto"/>
        <w:rPr>
          <w:rFonts w:cstheme="minorHAnsi"/>
          <w:lang w:val="fr-FR"/>
        </w:rPr>
      </w:pPr>
      <w:r>
        <w:rPr>
          <w:rFonts w:ascii="Calibri" w:eastAsia="Calibri" w:hAnsi="Calibri" w:cs="Calibri"/>
          <w:lang w:val="fr-FR"/>
        </w:rPr>
        <w:t>Personne autour de vous n’est malade</w:t>
      </w:r>
    </w:p>
    <w:p w14:paraId="4CA83915" w14:textId="5E17B53A" w:rsidR="00F22E82" w:rsidRPr="001271C8" w:rsidRDefault="00F22E82" w:rsidP="00F22E82">
      <w:pPr>
        <w:pStyle w:val="ListParagraph"/>
        <w:spacing w:after="0" w:line="240" w:lineRule="auto"/>
        <w:rPr>
          <w:rFonts w:cstheme="minorHAnsi"/>
          <w:lang w:val="fr-FR"/>
        </w:rPr>
      </w:pPr>
    </w:p>
    <w:p w14:paraId="4979BD92" w14:textId="26A37A65" w:rsidR="00E2591F" w:rsidRPr="001271C8" w:rsidRDefault="001271C8" w:rsidP="00F923E0">
      <w:pPr>
        <w:rPr>
          <w:rFonts w:cstheme="minorHAnsi"/>
          <w:lang w:val="fr-FR"/>
        </w:rPr>
      </w:pPr>
      <w:r w:rsidRPr="001271C8">
        <w:rPr>
          <w:rFonts w:cstheme="minorHAnsi"/>
          <w:lang w:val="fr-FR"/>
        </w:rPr>
        <w:t>~~~~~~~~~~~~~~~~~~~~~~~~~~~~~~~~~~~~~~~~~~~~~~~~~~~~~~~~~~~~~~~~~~~~~~~~~~~~~~~~~~~~~~~~~~~~~~~~~~</w:t>
      </w:r>
    </w:p>
    <w:p w14:paraId="27A3D303" w14:textId="7CC2D24F" w:rsidR="00512E09" w:rsidRPr="001271C8" w:rsidRDefault="001271C8" w:rsidP="00512E09">
      <w:pPr>
        <w:spacing w:after="0" w:line="240" w:lineRule="auto"/>
        <w:rPr>
          <w:rFonts w:cstheme="minorHAnsi"/>
          <w:b/>
          <w:lang w:val="fr-FR"/>
        </w:rPr>
      </w:pPr>
      <w:r>
        <w:rPr>
          <w:rFonts w:ascii="Calibri" w:eastAsia="Calibri" w:hAnsi="Calibri" w:cs="Calibri"/>
          <w:b/>
          <w:bCs/>
          <w:lang w:val="fr-FR"/>
        </w:rPr>
        <w:t xml:space="preserve">Scénario 3, le responsable de </w:t>
      </w:r>
      <w:r>
        <w:rPr>
          <w:rFonts w:ascii="Calibri" w:eastAsia="Calibri" w:hAnsi="Calibri" w:cs="Times New Roman"/>
          <w:b/>
          <w:bCs/>
          <w:lang w:val="fr-FR"/>
        </w:rPr>
        <w:t>[</w:t>
      </w:r>
      <w:r>
        <w:rPr>
          <w:rFonts w:ascii="Calibri" w:eastAsia="Calibri" w:hAnsi="Calibri" w:cs="Times New Roman"/>
          <w:b/>
          <w:bCs/>
          <w:color w:val="FF0000"/>
          <w:lang w:val="fr-FR"/>
        </w:rPr>
        <w:t>l’Agence de santé du PoE</w:t>
      </w:r>
      <w:r>
        <w:rPr>
          <w:rFonts w:ascii="Calibri" w:eastAsia="Calibri" w:hAnsi="Calibri" w:cs="Times New Roman"/>
          <w:b/>
          <w:bCs/>
          <w:lang w:val="fr-FR"/>
        </w:rPr>
        <w:t>] </w:t>
      </w:r>
      <w:r>
        <w:rPr>
          <w:rFonts w:ascii="Calibri" w:eastAsia="Calibri" w:hAnsi="Calibri" w:cs="Calibri"/>
          <w:b/>
          <w:bCs/>
          <w:lang w:val="fr-FR"/>
        </w:rPr>
        <w:t>:</w:t>
      </w:r>
      <w:r>
        <w:rPr>
          <w:rFonts w:ascii="Calibri" w:eastAsia="Calibri" w:hAnsi="Calibri" w:cs="Calibri"/>
          <w:lang w:val="fr-FR"/>
        </w:rPr>
        <w:t xml:space="preserve"> Un agent de compagnie aérienne vous a signalé un membre d’équipage d’Air Côte d’Ivoire malade, qui a des maux de tête et de la fièvre. </w:t>
      </w:r>
    </w:p>
    <w:p w14:paraId="6AED7DA0" w14:textId="77777777" w:rsidR="00512E09" w:rsidRPr="001271C8" w:rsidRDefault="00512E09" w:rsidP="00F923E0">
      <w:pPr>
        <w:spacing w:after="0" w:line="240" w:lineRule="auto"/>
        <w:rPr>
          <w:rFonts w:cstheme="minorHAnsi"/>
          <w:b/>
          <w:lang w:val="fr-FR"/>
        </w:rPr>
      </w:pPr>
    </w:p>
    <w:p w14:paraId="4848EA70" w14:textId="1C73C58D" w:rsidR="00512E09" w:rsidRPr="001271C8" w:rsidRDefault="001271C8" w:rsidP="00512E09">
      <w:pPr>
        <w:spacing w:after="0" w:line="240" w:lineRule="auto"/>
        <w:rPr>
          <w:rFonts w:cstheme="minorHAnsi"/>
          <w:lang w:val="fr-FR"/>
        </w:rPr>
      </w:pPr>
      <w:r>
        <w:rPr>
          <w:rFonts w:ascii="Calibri" w:eastAsia="Calibri" w:hAnsi="Calibri" w:cs="Calibri"/>
          <w:b/>
          <w:bCs/>
          <w:lang w:val="fr-FR"/>
        </w:rPr>
        <w:t>Scénario 3, Acteur :</w:t>
      </w:r>
      <w:r>
        <w:rPr>
          <w:rFonts w:ascii="Calibri" w:eastAsia="Calibri" w:hAnsi="Calibri" w:cs="Calibri"/>
          <w:lang w:val="fr-FR"/>
        </w:rPr>
        <w:t>Comportez-vous avec faiblesse mais coopérez quand on vous pose des questions. Ne donnez pas d’informations à moins que vous ne soyez spécifiquement invité à le faire. Votre nom et votre date de naissance (mais pas l’âge) peuvent rester identiques si on vous le demande.</w:t>
      </w:r>
    </w:p>
    <w:p w14:paraId="3056AD38" w14:textId="77777777" w:rsidR="00512E09" w:rsidRDefault="001271C8" w:rsidP="00512E09">
      <w:pPr>
        <w:pStyle w:val="ListParagraph"/>
        <w:numPr>
          <w:ilvl w:val="1"/>
          <w:numId w:val="2"/>
        </w:numPr>
        <w:spacing w:after="0" w:line="240" w:lineRule="auto"/>
        <w:rPr>
          <w:rFonts w:cstheme="minorHAnsi"/>
        </w:rPr>
      </w:pPr>
      <w:r>
        <w:rPr>
          <w:rFonts w:ascii="Calibri" w:eastAsia="Calibri" w:hAnsi="Calibri" w:cs="Calibri"/>
          <w:lang w:val="fr-FR"/>
        </w:rPr>
        <w:t>Vous avez 45 ans</w:t>
      </w:r>
    </w:p>
    <w:p w14:paraId="084011B7" w14:textId="432AE9C6"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lastRenderedPageBreak/>
        <w:t>Vous êtes Congolais et voyagez de Kinshasa à Abidjan régulièrement avec Air Côte d’Ivoire</w:t>
      </w:r>
    </w:p>
    <w:p w14:paraId="664141C1" w14:textId="273CCD1E"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t>Vous avez été vacciné pour certaines choses, mais vous ne vous souvenez pas de quoi</w:t>
      </w:r>
    </w:p>
    <w:p w14:paraId="6295BEA1" w14:textId="3F88CD76"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t>Vous avez commencé à vous sentir malade il y a quelques jours</w:t>
      </w:r>
    </w:p>
    <w:p w14:paraId="708488B7" w14:textId="047EA020"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t>Agissez comme si la lumière vous gênait ; louchez ; couvrez-vous les yeux</w:t>
      </w:r>
    </w:p>
    <w:p w14:paraId="2C15737D" w14:textId="261D1F4C"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t>Tenez-vous le cou comme si vous avez une douleur au cou</w:t>
      </w:r>
    </w:p>
    <w:p w14:paraId="3042A10E" w14:textId="6EBF7F97"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t xml:space="preserve">Dites que vous vous sentez fiévreux </w:t>
      </w:r>
    </w:p>
    <w:p w14:paraId="7FC39216" w14:textId="5763B5A8" w:rsidR="00512E09" w:rsidRPr="001271C8" w:rsidRDefault="001271C8" w:rsidP="00512E09">
      <w:pPr>
        <w:pStyle w:val="ListParagraph"/>
        <w:numPr>
          <w:ilvl w:val="1"/>
          <w:numId w:val="2"/>
        </w:numPr>
        <w:spacing w:after="0" w:line="240" w:lineRule="auto"/>
        <w:rPr>
          <w:rFonts w:cstheme="minorHAnsi"/>
          <w:lang w:val="fr-FR"/>
        </w:rPr>
      </w:pPr>
      <w:r>
        <w:rPr>
          <w:rFonts w:ascii="Calibri" w:eastAsia="Calibri" w:hAnsi="Calibri" w:cs="Calibri"/>
          <w:lang w:val="fr-FR"/>
        </w:rPr>
        <w:t>Vous ne connaissez personne d’autre qui soit malade.</w:t>
      </w:r>
    </w:p>
    <w:p w14:paraId="7C3532C4" w14:textId="4DC73976" w:rsidR="00512E09" w:rsidRPr="001271C8" w:rsidRDefault="001271C8" w:rsidP="00F923E0">
      <w:pPr>
        <w:spacing w:after="0" w:line="240" w:lineRule="auto"/>
        <w:rPr>
          <w:rFonts w:cstheme="minorHAnsi"/>
          <w:b/>
          <w:lang w:val="fr-FR"/>
        </w:rPr>
      </w:pPr>
      <w:r w:rsidRPr="001271C8">
        <w:rPr>
          <w:rFonts w:cstheme="minorHAnsi"/>
          <w:b/>
          <w:lang w:val="fr-FR"/>
        </w:rPr>
        <w:t>~~~~~~~~~~~~~~~~~~~~~~~~~~~~~~~~~~~~~~~~~~~~~~~~~~~~~~~~~~~~~~~~~~~~~~~~~~~~~~~~~~~~~~~~~~~~~~~~~</w:t>
      </w:r>
    </w:p>
    <w:p w14:paraId="5F293701" w14:textId="77777777" w:rsidR="00512E09" w:rsidRPr="001271C8" w:rsidRDefault="00512E09" w:rsidP="00F923E0">
      <w:pPr>
        <w:spacing w:after="0" w:line="240" w:lineRule="auto"/>
        <w:rPr>
          <w:rFonts w:cstheme="minorHAnsi"/>
          <w:b/>
          <w:lang w:val="fr-FR"/>
        </w:rPr>
      </w:pPr>
    </w:p>
    <w:p w14:paraId="3E6181ED" w14:textId="21D25E85" w:rsidR="00F923E0" w:rsidRPr="001271C8" w:rsidRDefault="001271C8" w:rsidP="00F923E0">
      <w:pPr>
        <w:spacing w:after="0" w:line="240" w:lineRule="auto"/>
        <w:rPr>
          <w:rFonts w:cstheme="minorHAnsi"/>
          <w:b/>
          <w:lang w:val="fr-FR"/>
        </w:rPr>
      </w:pPr>
      <w:r>
        <w:rPr>
          <w:rFonts w:ascii="Calibri" w:eastAsia="Calibri" w:hAnsi="Calibri" w:cs="Calibri"/>
          <w:b/>
          <w:bCs/>
          <w:lang w:val="fr-FR"/>
        </w:rPr>
        <w:t xml:space="preserve">Scénario 4, le responsable de </w:t>
      </w:r>
      <w:r>
        <w:rPr>
          <w:rFonts w:ascii="Calibri" w:eastAsia="Calibri" w:hAnsi="Calibri" w:cs="Times New Roman"/>
          <w:b/>
          <w:bCs/>
          <w:lang w:val="fr-FR"/>
        </w:rPr>
        <w:t>[</w:t>
      </w:r>
      <w:r>
        <w:rPr>
          <w:rFonts w:ascii="Calibri" w:eastAsia="Calibri" w:hAnsi="Calibri" w:cs="Times New Roman"/>
          <w:b/>
          <w:bCs/>
          <w:color w:val="FF0000"/>
          <w:lang w:val="fr-FR"/>
        </w:rPr>
        <w:t>l’Agence de santé du PoE</w:t>
      </w:r>
      <w:r>
        <w:rPr>
          <w:rFonts w:ascii="Calibri" w:eastAsia="Calibri" w:hAnsi="Calibri" w:cs="Times New Roman"/>
          <w:b/>
          <w:bCs/>
          <w:lang w:val="fr-FR"/>
        </w:rPr>
        <w:t>] </w:t>
      </w:r>
      <w:r>
        <w:rPr>
          <w:rFonts w:ascii="Calibri" w:eastAsia="Calibri" w:hAnsi="Calibri" w:cs="Calibri"/>
          <w:b/>
          <w:bCs/>
          <w:lang w:val="fr-FR"/>
        </w:rPr>
        <w:t>:</w:t>
      </w:r>
      <w:r>
        <w:rPr>
          <w:rFonts w:ascii="Calibri" w:eastAsia="Calibri" w:hAnsi="Calibri" w:cs="Calibri"/>
          <w:lang w:val="fr-FR"/>
        </w:rPr>
        <w:t xml:space="preserve"> Vous travaillez dans un aéroport international en Ouganda. Un officier de la compagnie aérienne vous a signalé une jeune fille qui vomissait et qui a eu des diarrhées lors d’une récente arrivée de vol.  La jeune fille malade, trop jeune pour répondre aux questions, est accompagnée de sa mère. Elle a la bouche sèche et ses yeux semblent enfoncés. Elle paraît tout simplement malade. </w:t>
      </w:r>
    </w:p>
    <w:p w14:paraId="6013D295" w14:textId="77777777" w:rsidR="00F923E0" w:rsidRPr="001271C8" w:rsidRDefault="00F923E0" w:rsidP="00F923E0">
      <w:pPr>
        <w:spacing w:after="0" w:line="240" w:lineRule="auto"/>
        <w:rPr>
          <w:rFonts w:cstheme="minorHAnsi"/>
          <w:b/>
          <w:lang w:val="fr-FR"/>
        </w:rPr>
      </w:pPr>
    </w:p>
    <w:p w14:paraId="4C0323BD" w14:textId="218FA5C4" w:rsidR="00F22E82" w:rsidRPr="001271C8" w:rsidRDefault="001271C8" w:rsidP="00F923E0">
      <w:pPr>
        <w:spacing w:after="0" w:line="240" w:lineRule="auto"/>
        <w:rPr>
          <w:rFonts w:cstheme="minorHAnsi"/>
          <w:lang w:val="fr-FR"/>
        </w:rPr>
      </w:pPr>
      <w:r>
        <w:rPr>
          <w:rFonts w:ascii="Calibri" w:eastAsia="Calibri" w:hAnsi="Calibri" w:cs="Calibri"/>
          <w:b/>
          <w:bCs/>
          <w:lang w:val="fr-FR"/>
        </w:rPr>
        <w:t>Scénario 4, Acteur :</w:t>
      </w:r>
      <w:r>
        <w:rPr>
          <w:rFonts w:ascii="Calibri" w:eastAsia="Calibri" w:hAnsi="Calibri" w:cs="Calibri"/>
          <w:lang w:val="fr-FR"/>
        </w:rPr>
        <w:t>Jouez la mère de la fillette malade. Les questions posées concernent votre fille et non vous. Coopérez quand on vous pose des questions. Ne donnez pas d’informations à moins que vous ne soyez spécifiquement invité à le faire. Votre nom peut rester le même si vous le souhaitez.</w:t>
      </w:r>
    </w:p>
    <w:p w14:paraId="0502D3FE" w14:textId="274EF8F2" w:rsidR="003D5160" w:rsidRDefault="001271C8" w:rsidP="003D5160">
      <w:pPr>
        <w:pStyle w:val="ListParagraph"/>
        <w:numPr>
          <w:ilvl w:val="1"/>
          <w:numId w:val="2"/>
        </w:numPr>
        <w:spacing w:after="0" w:line="240" w:lineRule="auto"/>
        <w:rPr>
          <w:rFonts w:cstheme="minorHAnsi"/>
        </w:rPr>
      </w:pPr>
      <w:r>
        <w:rPr>
          <w:rFonts w:ascii="Calibri" w:eastAsia="Calibri" w:hAnsi="Calibri" w:cs="Calibri"/>
          <w:lang w:val="fr-FR"/>
        </w:rPr>
        <w:t>Votre fille a 2 ans</w:t>
      </w:r>
    </w:p>
    <w:p w14:paraId="1BB12605" w14:textId="41277864" w:rsidR="00512E09" w:rsidRDefault="001271C8" w:rsidP="003D5160">
      <w:pPr>
        <w:pStyle w:val="ListParagraph"/>
        <w:numPr>
          <w:ilvl w:val="1"/>
          <w:numId w:val="2"/>
        </w:numPr>
        <w:spacing w:after="0" w:line="240" w:lineRule="auto"/>
        <w:rPr>
          <w:rFonts w:cstheme="minorHAnsi"/>
        </w:rPr>
      </w:pPr>
      <w:r>
        <w:rPr>
          <w:rFonts w:ascii="Calibri" w:eastAsia="Calibri" w:hAnsi="Calibri" w:cs="Calibri"/>
          <w:lang w:val="fr-FR"/>
        </w:rPr>
        <w:t>Elle est ougandaise</w:t>
      </w:r>
    </w:p>
    <w:p w14:paraId="03164977" w14:textId="370EF110" w:rsidR="00512E09" w:rsidRPr="001271C8" w:rsidRDefault="001271C8" w:rsidP="003D5160">
      <w:pPr>
        <w:pStyle w:val="ListParagraph"/>
        <w:numPr>
          <w:ilvl w:val="1"/>
          <w:numId w:val="2"/>
        </w:numPr>
        <w:spacing w:after="0" w:line="240" w:lineRule="auto"/>
        <w:rPr>
          <w:rFonts w:cstheme="minorHAnsi"/>
          <w:lang w:val="fr-FR"/>
        </w:rPr>
      </w:pPr>
      <w:r>
        <w:rPr>
          <w:rFonts w:ascii="Calibri" w:eastAsia="Calibri" w:hAnsi="Calibri" w:cs="Calibri"/>
          <w:lang w:val="fr-FR"/>
        </w:rPr>
        <w:t>Elle a pris un vol domestique pour voir la famille ; aucun autre voyage récent</w:t>
      </w:r>
    </w:p>
    <w:p w14:paraId="7D88C80F" w14:textId="6DA6D044" w:rsidR="003D5160" w:rsidRPr="001271C8" w:rsidRDefault="001271C8" w:rsidP="003D5160">
      <w:pPr>
        <w:pStyle w:val="ListParagraph"/>
        <w:numPr>
          <w:ilvl w:val="1"/>
          <w:numId w:val="2"/>
        </w:numPr>
        <w:spacing w:after="0" w:line="240" w:lineRule="auto"/>
        <w:rPr>
          <w:rFonts w:cstheme="minorHAnsi"/>
          <w:lang w:val="fr-FR"/>
        </w:rPr>
      </w:pPr>
      <w:r>
        <w:rPr>
          <w:rFonts w:ascii="Calibri" w:eastAsia="Calibri" w:hAnsi="Calibri" w:cs="Calibri"/>
          <w:lang w:val="fr-FR"/>
        </w:rPr>
        <w:t>Hier, elle a joué à l’extérieur sous la pluie ; elle a une très vive imagination, et mange et boit parfois tout ce qui lui tombe sous la main</w:t>
      </w:r>
    </w:p>
    <w:p w14:paraId="78AABA6F" w14:textId="529E9D87" w:rsidR="00512E09" w:rsidRPr="001271C8" w:rsidRDefault="001271C8" w:rsidP="003D5160">
      <w:pPr>
        <w:pStyle w:val="ListParagraph"/>
        <w:numPr>
          <w:ilvl w:val="1"/>
          <w:numId w:val="2"/>
        </w:numPr>
        <w:spacing w:after="0" w:line="240" w:lineRule="auto"/>
        <w:rPr>
          <w:rFonts w:cstheme="minorHAnsi"/>
          <w:lang w:val="fr-FR"/>
        </w:rPr>
      </w:pPr>
      <w:r>
        <w:rPr>
          <w:rFonts w:ascii="Calibri" w:eastAsia="Calibri" w:hAnsi="Calibri" w:cs="Calibri"/>
          <w:lang w:val="fr-FR"/>
        </w:rPr>
        <w:t xml:space="preserve">Ses symptômes ont débuté à l’autre aéroport avant l’embarquement : trois épisodes de diarrhée très aqueuse, un épisode de vomissements et de l’irritabilité </w:t>
      </w:r>
    </w:p>
    <w:p w14:paraId="4D6EB07C" w14:textId="7574E8E6" w:rsidR="00512E09" w:rsidRPr="001271C8" w:rsidRDefault="001271C8" w:rsidP="003D5160">
      <w:pPr>
        <w:pStyle w:val="ListParagraph"/>
        <w:numPr>
          <w:ilvl w:val="1"/>
          <w:numId w:val="2"/>
        </w:numPr>
        <w:spacing w:after="0" w:line="240" w:lineRule="auto"/>
        <w:rPr>
          <w:rFonts w:cstheme="minorHAnsi"/>
          <w:lang w:val="fr-FR"/>
        </w:rPr>
      </w:pPr>
      <w:r>
        <w:rPr>
          <w:rFonts w:ascii="Calibri" w:eastAsia="Calibri" w:hAnsi="Calibri" w:cs="Calibri"/>
          <w:lang w:val="fr-FR"/>
        </w:rPr>
        <w:t>Elle a reçu toutes les vaccinations infantiles ; aucun autre antécédent médical pertinent</w:t>
      </w:r>
    </w:p>
    <w:p w14:paraId="2117AF93" w14:textId="26A02CC0" w:rsidR="00512E09" w:rsidRPr="001271C8" w:rsidRDefault="001271C8" w:rsidP="003D5160">
      <w:pPr>
        <w:pStyle w:val="ListParagraph"/>
        <w:numPr>
          <w:ilvl w:val="1"/>
          <w:numId w:val="2"/>
        </w:numPr>
        <w:spacing w:after="0" w:line="240" w:lineRule="auto"/>
        <w:rPr>
          <w:rFonts w:cstheme="minorHAnsi"/>
          <w:lang w:val="fr-FR"/>
        </w:rPr>
      </w:pPr>
      <w:r>
        <w:rPr>
          <w:rFonts w:ascii="Calibri" w:eastAsia="Calibri" w:hAnsi="Calibri" w:cs="Calibri"/>
          <w:lang w:val="fr-FR"/>
        </w:rPr>
        <w:t>Elle n’a pas été en contact avec d’autres personnes malades, à votre connaissance</w:t>
      </w:r>
    </w:p>
    <w:p w14:paraId="0A802FC9" w14:textId="66B8E70B" w:rsidR="003C555C" w:rsidRPr="001271C8" w:rsidRDefault="001271C8" w:rsidP="003C555C">
      <w:pPr>
        <w:rPr>
          <w:lang w:val="fr-FR"/>
        </w:rPr>
      </w:pPr>
      <w:r w:rsidRPr="001271C8">
        <w:rPr>
          <w:lang w:val="fr-FR"/>
        </w:rPr>
        <w:t>~~~~~~~~~~~~~~~~~~~~~~~~~~~~~~~~~~~~~~~~~~~~~~~~~~~~~~~~~~~~~~~~~~~~~~~~~~~~~~~~~~~~~~~~~~~~~~~~</w:t>
      </w:r>
    </w:p>
    <w:p w14:paraId="70713D30" w14:textId="6DF94551" w:rsidR="00C127B9" w:rsidRPr="001271C8" w:rsidRDefault="001271C8" w:rsidP="00C127B9">
      <w:pPr>
        <w:spacing w:after="0" w:line="240" w:lineRule="auto"/>
        <w:rPr>
          <w:rFonts w:cstheme="minorHAnsi"/>
          <w:b/>
          <w:lang w:val="fr-FR"/>
        </w:rPr>
      </w:pPr>
      <w:r>
        <w:rPr>
          <w:rFonts w:ascii="Calibri" w:eastAsia="Calibri" w:hAnsi="Calibri" w:cs="Calibri"/>
          <w:b/>
          <w:bCs/>
          <w:lang w:val="fr-FR"/>
        </w:rPr>
        <w:t xml:space="preserve">Scénario 5, le responsable de </w:t>
      </w:r>
      <w:r>
        <w:rPr>
          <w:rFonts w:ascii="Calibri" w:eastAsia="Calibri" w:hAnsi="Calibri" w:cs="Times New Roman"/>
          <w:b/>
          <w:bCs/>
          <w:lang w:val="fr-FR"/>
        </w:rPr>
        <w:t>[</w:t>
      </w:r>
      <w:r>
        <w:rPr>
          <w:rFonts w:ascii="Calibri" w:eastAsia="Calibri" w:hAnsi="Calibri" w:cs="Times New Roman"/>
          <w:b/>
          <w:bCs/>
          <w:color w:val="FF0000"/>
          <w:lang w:val="fr-FR"/>
        </w:rPr>
        <w:t>l’Agence de santé du PoE</w:t>
      </w:r>
      <w:r>
        <w:rPr>
          <w:rFonts w:ascii="Calibri" w:eastAsia="Calibri" w:hAnsi="Calibri" w:cs="Times New Roman"/>
          <w:b/>
          <w:bCs/>
          <w:lang w:val="fr-FR"/>
        </w:rPr>
        <w:t xml:space="preserve">] </w:t>
      </w:r>
      <w:r>
        <w:rPr>
          <w:rFonts w:ascii="Calibri" w:eastAsia="Calibri" w:hAnsi="Calibri" w:cs="Calibri"/>
          <w:b/>
          <w:bCs/>
          <w:lang w:val="fr-FR"/>
        </w:rPr>
        <w:t>:</w:t>
      </w:r>
      <w:r>
        <w:rPr>
          <w:rFonts w:ascii="Calibri" w:eastAsia="Calibri" w:hAnsi="Calibri" w:cs="Calibri"/>
          <w:lang w:val="fr-FR"/>
        </w:rPr>
        <w:t xml:space="preserve"> Vous travaillez dans un aéroport international en Afrique du Sud. La sécurité vous a amené un jeune homme avec un visage très rouge. Il semble avoir une éruption cutanée ou des coups de soleil.  </w:t>
      </w:r>
    </w:p>
    <w:p w14:paraId="43453B78" w14:textId="77777777" w:rsidR="00C127B9" w:rsidRPr="001271C8" w:rsidRDefault="00C127B9" w:rsidP="00C127B9">
      <w:pPr>
        <w:spacing w:after="0" w:line="240" w:lineRule="auto"/>
        <w:rPr>
          <w:rFonts w:cstheme="minorHAnsi"/>
          <w:b/>
          <w:lang w:val="fr-FR"/>
        </w:rPr>
      </w:pPr>
    </w:p>
    <w:p w14:paraId="52074D20" w14:textId="2A0E2D3E" w:rsidR="00C127B9" w:rsidRPr="001271C8" w:rsidRDefault="001271C8" w:rsidP="00C127B9">
      <w:pPr>
        <w:spacing w:after="0" w:line="240" w:lineRule="auto"/>
        <w:rPr>
          <w:rFonts w:cstheme="minorHAnsi"/>
          <w:lang w:val="fr-FR"/>
        </w:rPr>
      </w:pPr>
      <w:r>
        <w:rPr>
          <w:rFonts w:ascii="Calibri" w:eastAsia="Calibri" w:hAnsi="Calibri" w:cs="Calibri"/>
          <w:b/>
          <w:bCs/>
          <w:lang w:val="fr-FR"/>
        </w:rPr>
        <w:t>Scénario 5, Acteur :</w:t>
      </w:r>
      <w:r>
        <w:rPr>
          <w:rFonts w:ascii="Calibri" w:eastAsia="Calibri" w:hAnsi="Calibri" w:cs="Calibri"/>
          <w:lang w:val="fr-FR"/>
        </w:rPr>
        <w:t>Coopérez quand on vous pose des questions. Ne donnez pas d’informations à moins que vous ne soyez spécifiquement invité à le faire. Votre nom et votre date de naissance (mais pas l’âge) peuvent rester identiques si on vous le demande.</w:t>
      </w:r>
    </w:p>
    <w:p w14:paraId="7D2698FE" w14:textId="036899C0" w:rsidR="00C127B9" w:rsidRDefault="001271C8" w:rsidP="00C127B9">
      <w:pPr>
        <w:pStyle w:val="ListParagraph"/>
        <w:numPr>
          <w:ilvl w:val="1"/>
          <w:numId w:val="2"/>
        </w:numPr>
        <w:spacing w:after="0" w:line="240" w:lineRule="auto"/>
        <w:rPr>
          <w:rFonts w:cstheme="minorHAnsi"/>
        </w:rPr>
      </w:pPr>
      <w:r>
        <w:rPr>
          <w:rFonts w:ascii="Calibri" w:eastAsia="Calibri" w:hAnsi="Calibri" w:cs="Calibri"/>
          <w:lang w:val="fr-FR"/>
        </w:rPr>
        <w:t>Vous avez 22 ans</w:t>
      </w:r>
    </w:p>
    <w:p w14:paraId="18E200CA" w14:textId="77777777" w:rsidR="00C127B9" w:rsidRDefault="001271C8" w:rsidP="00C127B9">
      <w:pPr>
        <w:pStyle w:val="ListParagraph"/>
        <w:numPr>
          <w:ilvl w:val="1"/>
          <w:numId w:val="2"/>
        </w:numPr>
        <w:spacing w:after="0" w:line="240" w:lineRule="auto"/>
        <w:rPr>
          <w:rFonts w:cstheme="minorHAnsi"/>
        </w:rPr>
      </w:pPr>
      <w:r>
        <w:rPr>
          <w:rFonts w:ascii="Calibri" w:eastAsia="Calibri" w:hAnsi="Calibri" w:cs="Calibri"/>
          <w:lang w:val="fr-FR"/>
        </w:rPr>
        <w:t>Vous êtes un étudiant américain</w:t>
      </w:r>
    </w:p>
    <w:p w14:paraId="5EDF004A" w14:textId="64AD7DD0" w:rsidR="00C127B9" w:rsidRPr="001271C8" w:rsidRDefault="001271C8" w:rsidP="00C127B9">
      <w:pPr>
        <w:pStyle w:val="ListParagraph"/>
        <w:numPr>
          <w:ilvl w:val="1"/>
          <w:numId w:val="2"/>
        </w:numPr>
        <w:spacing w:after="0" w:line="240" w:lineRule="auto"/>
        <w:rPr>
          <w:rFonts w:cstheme="minorHAnsi"/>
          <w:lang w:val="fr-FR"/>
        </w:rPr>
      </w:pPr>
      <w:r>
        <w:rPr>
          <w:rFonts w:ascii="Calibri" w:eastAsia="Calibri" w:hAnsi="Calibri" w:cs="Calibri"/>
          <w:lang w:val="fr-FR"/>
        </w:rPr>
        <w:t>Vous êtes sur le point de rentrer chez vous après un voyage d’étude en Afrique du Sud</w:t>
      </w:r>
    </w:p>
    <w:p w14:paraId="37D9A15D" w14:textId="11FD4804" w:rsidR="00C127B9" w:rsidRPr="001271C8" w:rsidRDefault="001271C8" w:rsidP="00C127B9">
      <w:pPr>
        <w:pStyle w:val="ListParagraph"/>
        <w:numPr>
          <w:ilvl w:val="1"/>
          <w:numId w:val="2"/>
        </w:numPr>
        <w:spacing w:after="0" w:line="240" w:lineRule="auto"/>
        <w:rPr>
          <w:rFonts w:cstheme="minorHAnsi"/>
          <w:lang w:val="fr-FR"/>
        </w:rPr>
      </w:pPr>
      <w:r>
        <w:rPr>
          <w:rFonts w:ascii="Calibri" w:eastAsia="Calibri" w:hAnsi="Calibri" w:cs="Calibri"/>
          <w:lang w:val="fr-FR"/>
        </w:rPr>
        <w:t>Vous avez séjourné en Afrique du Sud tout le mois dernier ; aucun autre voyage récent</w:t>
      </w:r>
    </w:p>
    <w:p w14:paraId="27DD7E25" w14:textId="1BD4F9CB" w:rsidR="00C127B9" w:rsidRPr="001271C8" w:rsidRDefault="001271C8" w:rsidP="00C127B9">
      <w:pPr>
        <w:pStyle w:val="ListParagraph"/>
        <w:numPr>
          <w:ilvl w:val="1"/>
          <w:numId w:val="2"/>
        </w:numPr>
        <w:spacing w:after="0" w:line="240" w:lineRule="auto"/>
        <w:rPr>
          <w:rFonts w:cstheme="minorHAnsi"/>
          <w:lang w:val="fr-FR"/>
        </w:rPr>
      </w:pPr>
      <w:r>
        <w:rPr>
          <w:rFonts w:ascii="Calibri" w:eastAsia="Calibri" w:hAnsi="Calibri" w:cs="Calibri"/>
          <w:lang w:val="fr-FR"/>
        </w:rPr>
        <w:t>Vous n’avez pas de fièvre et vous vous sentez parfaitement bien en dehors de votre visage rouge</w:t>
      </w:r>
    </w:p>
    <w:p w14:paraId="547FAE39" w14:textId="6EA5EDAA" w:rsidR="00C127B9" w:rsidRPr="001271C8" w:rsidRDefault="001271C8" w:rsidP="00C127B9">
      <w:pPr>
        <w:pStyle w:val="ListParagraph"/>
        <w:numPr>
          <w:ilvl w:val="1"/>
          <w:numId w:val="2"/>
        </w:numPr>
        <w:spacing w:after="0" w:line="240" w:lineRule="auto"/>
        <w:rPr>
          <w:rFonts w:cstheme="minorHAnsi"/>
          <w:lang w:val="fr-FR"/>
        </w:rPr>
      </w:pPr>
      <w:r>
        <w:rPr>
          <w:rFonts w:ascii="Calibri" w:eastAsia="Calibri" w:hAnsi="Calibri" w:cs="Calibri"/>
          <w:lang w:val="fr-FR"/>
        </w:rPr>
        <w:t>Vous étiez à la plage toute la journée hier et n’avez pas mis de crème solaire ; vous dites que vous avez juste un mauvais coup de soleil</w:t>
      </w:r>
    </w:p>
    <w:p w14:paraId="6BCFF145" w14:textId="2C9ED3C7" w:rsidR="00C127B9" w:rsidRPr="001271C8" w:rsidRDefault="001271C8" w:rsidP="00C127B9">
      <w:pPr>
        <w:pStyle w:val="ListParagraph"/>
        <w:numPr>
          <w:ilvl w:val="1"/>
          <w:numId w:val="2"/>
        </w:numPr>
        <w:spacing w:after="0" w:line="240" w:lineRule="auto"/>
        <w:rPr>
          <w:rFonts w:cstheme="minorHAnsi"/>
          <w:lang w:val="fr-FR"/>
        </w:rPr>
      </w:pPr>
      <w:r>
        <w:rPr>
          <w:rFonts w:ascii="Calibri" w:eastAsia="Calibri" w:hAnsi="Calibri" w:cs="Calibri"/>
          <w:lang w:val="fr-FR"/>
        </w:rPr>
        <w:t>Vous êtes à jour de toutes vos vaccinations et vous sortez votre carte jaune pour montrer une vaccination récente contre la rougeole.</w:t>
      </w:r>
    </w:p>
    <w:p w14:paraId="5AE23DF5" w14:textId="31BF5C70" w:rsidR="00C127B9" w:rsidRPr="001271C8" w:rsidRDefault="001271C8" w:rsidP="00C127B9">
      <w:pPr>
        <w:pStyle w:val="ListParagraph"/>
        <w:numPr>
          <w:ilvl w:val="1"/>
          <w:numId w:val="2"/>
        </w:numPr>
        <w:spacing w:after="0" w:line="240" w:lineRule="auto"/>
        <w:rPr>
          <w:rFonts w:cstheme="minorHAnsi"/>
          <w:lang w:val="fr-FR"/>
        </w:rPr>
      </w:pPr>
      <w:r>
        <w:rPr>
          <w:rFonts w:ascii="Calibri" w:eastAsia="Calibri" w:hAnsi="Calibri" w:cs="Calibri"/>
          <w:lang w:val="fr-FR"/>
        </w:rPr>
        <w:t xml:space="preserve">Vous ne connaissez personne d’autre qui soit malade. </w:t>
      </w:r>
    </w:p>
    <w:p w14:paraId="5E8484FC" w14:textId="77777777" w:rsidR="00C127B9" w:rsidRPr="001271C8" w:rsidRDefault="00C127B9" w:rsidP="003C555C">
      <w:pPr>
        <w:rPr>
          <w:lang w:val="fr-FR"/>
        </w:rPr>
      </w:pPr>
    </w:p>
    <w:sectPr w:rsidR="00C127B9" w:rsidRPr="001271C8" w:rsidSect="003C555C">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FD964" w14:textId="77777777" w:rsidR="00AC32F6" w:rsidRDefault="001271C8">
      <w:pPr>
        <w:spacing w:after="0" w:line="240" w:lineRule="auto"/>
      </w:pPr>
      <w:r>
        <w:separator/>
      </w:r>
    </w:p>
  </w:endnote>
  <w:endnote w:type="continuationSeparator" w:id="0">
    <w:p w14:paraId="52A48C40" w14:textId="77777777" w:rsidR="00AC32F6" w:rsidRDefault="00127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DC0A6" w14:textId="77777777" w:rsidR="003C3895" w:rsidRDefault="003C3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DA5CD" w14:textId="77777777" w:rsidR="003C3895" w:rsidRDefault="003C3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3706A" w14:textId="77777777" w:rsidR="003C3895" w:rsidRDefault="003C3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F06C9" w14:textId="77777777" w:rsidR="00AC32F6" w:rsidRDefault="001271C8">
      <w:pPr>
        <w:spacing w:after="0" w:line="240" w:lineRule="auto"/>
      </w:pPr>
      <w:r>
        <w:separator/>
      </w:r>
    </w:p>
  </w:footnote>
  <w:footnote w:type="continuationSeparator" w:id="0">
    <w:p w14:paraId="2C70A116" w14:textId="77777777" w:rsidR="00AC32F6" w:rsidRDefault="00127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E2F7" w14:textId="77777777" w:rsidR="003C3895" w:rsidRDefault="003C38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3CB95" w14:textId="7F71010C" w:rsidR="00A3206D" w:rsidRPr="001271C8" w:rsidRDefault="001271C8" w:rsidP="003C555C">
    <w:pPr>
      <w:jc w:val="center"/>
      <w:rPr>
        <w:b/>
        <w:lang w:val="fr-FR"/>
      </w:rPr>
    </w:pPr>
    <w:r>
      <w:rPr>
        <w:rFonts w:ascii="Calibri" w:eastAsia="Calibri" w:hAnsi="Calibri" w:cs="Times New Roman"/>
        <w:b/>
        <w:bCs/>
        <w:sz w:val="32"/>
        <w:szCs w:val="32"/>
        <w:lang w:val="fr-FR"/>
      </w:rPr>
      <w:t>Scénarios d’évaluation des risques pour la partie II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614FF" w14:textId="77777777" w:rsidR="003C3895" w:rsidRDefault="003C3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FB3396"/>
    <w:multiLevelType w:val="hybridMultilevel"/>
    <w:tmpl w:val="7E0644CC"/>
    <w:lvl w:ilvl="0" w:tplc="961EA6C6">
      <w:start w:val="1"/>
      <w:numFmt w:val="bullet"/>
      <w:lvlText w:val=""/>
      <w:lvlJc w:val="left"/>
      <w:pPr>
        <w:ind w:left="720" w:hanging="360"/>
      </w:pPr>
      <w:rPr>
        <w:rFonts w:ascii="Symbol" w:hAnsi="Symbol" w:hint="default"/>
      </w:rPr>
    </w:lvl>
    <w:lvl w:ilvl="1" w:tplc="6BCE5356">
      <w:start w:val="1"/>
      <w:numFmt w:val="bullet"/>
      <w:lvlText w:val="o"/>
      <w:lvlJc w:val="left"/>
      <w:pPr>
        <w:ind w:left="1440" w:hanging="360"/>
      </w:pPr>
      <w:rPr>
        <w:rFonts w:ascii="Courier New" w:hAnsi="Courier New" w:cs="Courier New" w:hint="default"/>
      </w:rPr>
    </w:lvl>
    <w:lvl w:ilvl="2" w:tplc="8D2EA0F2" w:tentative="1">
      <w:start w:val="1"/>
      <w:numFmt w:val="bullet"/>
      <w:lvlText w:val=""/>
      <w:lvlJc w:val="left"/>
      <w:pPr>
        <w:ind w:left="2160" w:hanging="360"/>
      </w:pPr>
      <w:rPr>
        <w:rFonts w:ascii="Wingdings" w:hAnsi="Wingdings" w:hint="default"/>
      </w:rPr>
    </w:lvl>
    <w:lvl w:ilvl="3" w:tplc="13E69DCE" w:tentative="1">
      <w:start w:val="1"/>
      <w:numFmt w:val="bullet"/>
      <w:lvlText w:val=""/>
      <w:lvlJc w:val="left"/>
      <w:pPr>
        <w:ind w:left="2880" w:hanging="360"/>
      </w:pPr>
      <w:rPr>
        <w:rFonts w:ascii="Symbol" w:hAnsi="Symbol" w:hint="default"/>
      </w:rPr>
    </w:lvl>
    <w:lvl w:ilvl="4" w:tplc="59B4C7D4" w:tentative="1">
      <w:start w:val="1"/>
      <w:numFmt w:val="bullet"/>
      <w:lvlText w:val="o"/>
      <w:lvlJc w:val="left"/>
      <w:pPr>
        <w:ind w:left="3600" w:hanging="360"/>
      </w:pPr>
      <w:rPr>
        <w:rFonts w:ascii="Courier New" w:hAnsi="Courier New" w:cs="Courier New" w:hint="default"/>
      </w:rPr>
    </w:lvl>
    <w:lvl w:ilvl="5" w:tplc="C18A4CA0" w:tentative="1">
      <w:start w:val="1"/>
      <w:numFmt w:val="bullet"/>
      <w:lvlText w:val=""/>
      <w:lvlJc w:val="left"/>
      <w:pPr>
        <w:ind w:left="4320" w:hanging="360"/>
      </w:pPr>
      <w:rPr>
        <w:rFonts w:ascii="Wingdings" w:hAnsi="Wingdings" w:hint="default"/>
      </w:rPr>
    </w:lvl>
    <w:lvl w:ilvl="6" w:tplc="07220DD8" w:tentative="1">
      <w:start w:val="1"/>
      <w:numFmt w:val="bullet"/>
      <w:lvlText w:val=""/>
      <w:lvlJc w:val="left"/>
      <w:pPr>
        <w:ind w:left="5040" w:hanging="360"/>
      </w:pPr>
      <w:rPr>
        <w:rFonts w:ascii="Symbol" w:hAnsi="Symbol" w:hint="default"/>
      </w:rPr>
    </w:lvl>
    <w:lvl w:ilvl="7" w:tplc="64F0AC72" w:tentative="1">
      <w:start w:val="1"/>
      <w:numFmt w:val="bullet"/>
      <w:lvlText w:val="o"/>
      <w:lvlJc w:val="left"/>
      <w:pPr>
        <w:ind w:left="5760" w:hanging="360"/>
      </w:pPr>
      <w:rPr>
        <w:rFonts w:ascii="Courier New" w:hAnsi="Courier New" w:cs="Courier New" w:hint="default"/>
      </w:rPr>
    </w:lvl>
    <w:lvl w:ilvl="8" w:tplc="060A0E8E" w:tentative="1">
      <w:start w:val="1"/>
      <w:numFmt w:val="bullet"/>
      <w:lvlText w:val=""/>
      <w:lvlJc w:val="left"/>
      <w:pPr>
        <w:ind w:left="6480" w:hanging="360"/>
      </w:pPr>
      <w:rPr>
        <w:rFonts w:ascii="Wingdings" w:hAnsi="Wingdings" w:hint="default"/>
      </w:rPr>
    </w:lvl>
  </w:abstractNum>
  <w:abstractNum w:abstractNumId="1" w15:restartNumberingAfterBreak="0">
    <w:nsid w:val="344B4DD2"/>
    <w:multiLevelType w:val="hybridMultilevel"/>
    <w:tmpl w:val="80304742"/>
    <w:lvl w:ilvl="0" w:tplc="7D8C0A6A">
      <w:start w:val="1"/>
      <w:numFmt w:val="decimal"/>
      <w:lvlText w:val="%1."/>
      <w:lvlJc w:val="left"/>
      <w:pPr>
        <w:ind w:left="720" w:hanging="360"/>
      </w:pPr>
      <w:rPr>
        <w:rFonts w:hint="default"/>
      </w:rPr>
    </w:lvl>
    <w:lvl w:ilvl="1" w:tplc="E14CCB00" w:tentative="1">
      <w:start w:val="1"/>
      <w:numFmt w:val="lowerLetter"/>
      <w:lvlText w:val="%2."/>
      <w:lvlJc w:val="left"/>
      <w:pPr>
        <w:ind w:left="1440" w:hanging="360"/>
      </w:pPr>
    </w:lvl>
    <w:lvl w:ilvl="2" w:tplc="54769172" w:tentative="1">
      <w:start w:val="1"/>
      <w:numFmt w:val="lowerRoman"/>
      <w:lvlText w:val="%3."/>
      <w:lvlJc w:val="right"/>
      <w:pPr>
        <w:ind w:left="2160" w:hanging="180"/>
      </w:pPr>
    </w:lvl>
    <w:lvl w:ilvl="3" w:tplc="54D607A0" w:tentative="1">
      <w:start w:val="1"/>
      <w:numFmt w:val="decimal"/>
      <w:lvlText w:val="%4."/>
      <w:lvlJc w:val="left"/>
      <w:pPr>
        <w:ind w:left="2880" w:hanging="360"/>
      </w:pPr>
    </w:lvl>
    <w:lvl w:ilvl="4" w:tplc="02AE0840" w:tentative="1">
      <w:start w:val="1"/>
      <w:numFmt w:val="lowerLetter"/>
      <w:lvlText w:val="%5."/>
      <w:lvlJc w:val="left"/>
      <w:pPr>
        <w:ind w:left="3600" w:hanging="360"/>
      </w:pPr>
    </w:lvl>
    <w:lvl w:ilvl="5" w:tplc="B914A9A6" w:tentative="1">
      <w:start w:val="1"/>
      <w:numFmt w:val="lowerRoman"/>
      <w:lvlText w:val="%6."/>
      <w:lvlJc w:val="right"/>
      <w:pPr>
        <w:ind w:left="4320" w:hanging="180"/>
      </w:pPr>
    </w:lvl>
    <w:lvl w:ilvl="6" w:tplc="D64472A6" w:tentative="1">
      <w:start w:val="1"/>
      <w:numFmt w:val="decimal"/>
      <w:lvlText w:val="%7."/>
      <w:lvlJc w:val="left"/>
      <w:pPr>
        <w:ind w:left="5040" w:hanging="360"/>
      </w:pPr>
    </w:lvl>
    <w:lvl w:ilvl="7" w:tplc="BCB62D04" w:tentative="1">
      <w:start w:val="1"/>
      <w:numFmt w:val="lowerLetter"/>
      <w:lvlText w:val="%8."/>
      <w:lvlJc w:val="left"/>
      <w:pPr>
        <w:ind w:left="5760" w:hanging="360"/>
      </w:pPr>
    </w:lvl>
    <w:lvl w:ilvl="8" w:tplc="4648A9E6"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E1"/>
    <w:rsid w:val="001271C8"/>
    <w:rsid w:val="001456DF"/>
    <w:rsid w:val="00162B3A"/>
    <w:rsid w:val="00261466"/>
    <w:rsid w:val="002975B9"/>
    <w:rsid w:val="002C3682"/>
    <w:rsid w:val="003C3895"/>
    <w:rsid w:val="003C555C"/>
    <w:rsid w:val="003D5160"/>
    <w:rsid w:val="003E6D67"/>
    <w:rsid w:val="004B1E15"/>
    <w:rsid w:val="004E2C21"/>
    <w:rsid w:val="004F1175"/>
    <w:rsid w:val="00512E09"/>
    <w:rsid w:val="00573EE1"/>
    <w:rsid w:val="005B4DF4"/>
    <w:rsid w:val="00612649"/>
    <w:rsid w:val="0067533F"/>
    <w:rsid w:val="006B13CF"/>
    <w:rsid w:val="007902FA"/>
    <w:rsid w:val="007955BF"/>
    <w:rsid w:val="007E64F2"/>
    <w:rsid w:val="00824CF9"/>
    <w:rsid w:val="009A5613"/>
    <w:rsid w:val="009A615F"/>
    <w:rsid w:val="00A16814"/>
    <w:rsid w:val="00A3206D"/>
    <w:rsid w:val="00A502BC"/>
    <w:rsid w:val="00A8712D"/>
    <w:rsid w:val="00AC32F6"/>
    <w:rsid w:val="00B76958"/>
    <w:rsid w:val="00B87A4A"/>
    <w:rsid w:val="00C127B9"/>
    <w:rsid w:val="00C7060F"/>
    <w:rsid w:val="00CF4DE4"/>
    <w:rsid w:val="00CF59EB"/>
    <w:rsid w:val="00D26908"/>
    <w:rsid w:val="00E2591F"/>
    <w:rsid w:val="00E659EE"/>
    <w:rsid w:val="00F22E82"/>
    <w:rsid w:val="00F344D8"/>
    <w:rsid w:val="00F923E0"/>
    <w:rsid w:val="00FC70C6"/>
    <w:rsid w:val="00FF09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0BADA69-996C-41D9-9F9C-4DDC5291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5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55C"/>
  </w:style>
  <w:style w:type="paragraph" w:styleId="Footer">
    <w:name w:val="footer"/>
    <w:basedOn w:val="Normal"/>
    <w:link w:val="FooterChar"/>
    <w:uiPriority w:val="99"/>
    <w:unhideWhenUsed/>
    <w:rsid w:val="003C55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55C"/>
  </w:style>
  <w:style w:type="paragraph" w:styleId="ListParagraph">
    <w:name w:val="List Paragraph"/>
    <w:basedOn w:val="Normal"/>
    <w:uiPriority w:val="34"/>
    <w:qFormat/>
    <w:rsid w:val="003C555C"/>
    <w:pPr>
      <w:ind w:left="720"/>
      <w:contextualSpacing/>
    </w:pPr>
  </w:style>
  <w:style w:type="character" w:styleId="CommentReference">
    <w:name w:val="annotation reference"/>
    <w:basedOn w:val="DefaultParagraphFont"/>
    <w:uiPriority w:val="99"/>
    <w:semiHidden/>
    <w:unhideWhenUsed/>
    <w:rsid w:val="00FF090E"/>
    <w:rPr>
      <w:sz w:val="16"/>
      <w:szCs w:val="16"/>
    </w:rPr>
  </w:style>
  <w:style w:type="paragraph" w:styleId="CommentText">
    <w:name w:val="annotation text"/>
    <w:basedOn w:val="Normal"/>
    <w:link w:val="CommentTextChar"/>
    <w:uiPriority w:val="99"/>
    <w:semiHidden/>
    <w:unhideWhenUsed/>
    <w:rsid w:val="00FF090E"/>
    <w:pPr>
      <w:spacing w:line="240" w:lineRule="auto"/>
    </w:pPr>
    <w:rPr>
      <w:sz w:val="20"/>
      <w:szCs w:val="20"/>
    </w:rPr>
  </w:style>
  <w:style w:type="character" w:customStyle="1" w:styleId="CommentTextChar">
    <w:name w:val="Comment Text Char"/>
    <w:basedOn w:val="DefaultParagraphFont"/>
    <w:link w:val="CommentText"/>
    <w:uiPriority w:val="99"/>
    <w:semiHidden/>
    <w:rsid w:val="00FF090E"/>
    <w:rPr>
      <w:sz w:val="20"/>
      <w:szCs w:val="20"/>
    </w:rPr>
  </w:style>
  <w:style w:type="paragraph" w:styleId="CommentSubject">
    <w:name w:val="annotation subject"/>
    <w:basedOn w:val="CommentText"/>
    <w:next w:val="CommentText"/>
    <w:link w:val="CommentSubjectChar"/>
    <w:uiPriority w:val="99"/>
    <w:semiHidden/>
    <w:unhideWhenUsed/>
    <w:rsid w:val="00FF090E"/>
    <w:rPr>
      <w:b/>
      <w:bCs/>
    </w:rPr>
  </w:style>
  <w:style w:type="character" w:customStyle="1" w:styleId="CommentSubjectChar">
    <w:name w:val="Comment Subject Char"/>
    <w:basedOn w:val="CommentTextChar"/>
    <w:link w:val="CommentSubject"/>
    <w:uiPriority w:val="99"/>
    <w:semiHidden/>
    <w:rsid w:val="00FF090E"/>
    <w:rPr>
      <w:b/>
      <w:bCs/>
      <w:sz w:val="20"/>
      <w:szCs w:val="20"/>
    </w:rPr>
  </w:style>
  <w:style w:type="paragraph" w:styleId="BalloonText">
    <w:name w:val="Balloon Text"/>
    <w:basedOn w:val="Normal"/>
    <w:link w:val="BalloonTextChar"/>
    <w:uiPriority w:val="99"/>
    <w:semiHidden/>
    <w:unhideWhenUsed/>
    <w:rsid w:val="00FF09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9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 Kimberly B. (CDC/OID/NCEZID)</dc:creator>
  <cp:lastModifiedBy>Hanlon, Chelsea (CDC/DDID/NCEZID/DGMQ) (CTR)</cp:lastModifiedBy>
  <cp:revision>2</cp:revision>
  <dcterms:created xsi:type="dcterms:W3CDTF">2021-05-05T16:43:00Z</dcterms:created>
  <dcterms:modified xsi:type="dcterms:W3CDTF">2021-05-05T16:43:00Z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2021-05-05T16:43:56Z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b401cc80-0b2f-439d-adb6-209e15624a53</vt:lpwstr>
  </property>
  <property fmtid="{D5CDD505-2E9C-101B-9397-08002B2CF9AE}" pid="8" name="MSIP_Label_7b94a7b8-f06c-4dfe-bdcc-9b548fd58c31_ContentBits">
    <vt:lpwstr>0</vt:lpwstr>
  </property>
</Properties>
</file>